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85" w:rsidRPr="00B86985" w:rsidRDefault="00B86985" w:rsidP="00B86985">
      <w:pPr>
        <w:pStyle w:val="a7"/>
        <w:spacing w:after="0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 w:rsidRPr="00B86985">
        <w:rPr>
          <w:rFonts w:ascii="Times New Roman" w:hAnsi="Times New Roman" w:cs="Times New Roman"/>
          <w:sz w:val="24"/>
          <w:szCs w:val="24"/>
        </w:rPr>
        <w:t>Приложение 7</w:t>
      </w:r>
    </w:p>
    <w:p w:rsidR="00B86985" w:rsidRPr="00B86985" w:rsidRDefault="00B86985" w:rsidP="00B86985">
      <w:pPr>
        <w:pStyle w:val="a7"/>
        <w:spacing w:after="0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 w:rsidRPr="00B86985">
        <w:rPr>
          <w:rFonts w:ascii="Times New Roman" w:hAnsi="Times New Roman" w:cs="Times New Roman"/>
          <w:sz w:val="24"/>
          <w:szCs w:val="24"/>
        </w:rPr>
        <w:t>К приказу Управления образования Администрации</w:t>
      </w:r>
    </w:p>
    <w:p w:rsidR="00B86985" w:rsidRDefault="00B86985" w:rsidP="00B86985">
      <w:pPr>
        <w:pStyle w:val="a7"/>
        <w:spacing w:after="0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 w:rsidRPr="00B86985">
        <w:rPr>
          <w:rFonts w:ascii="Times New Roman" w:hAnsi="Times New Roman" w:cs="Times New Roman"/>
          <w:sz w:val="24"/>
          <w:szCs w:val="24"/>
        </w:rPr>
        <w:t>МО «Турочакский район» № 578 от 29.07.2024г.</w:t>
      </w:r>
    </w:p>
    <w:p w:rsidR="00B86985" w:rsidRPr="00B86985" w:rsidRDefault="00B86985" w:rsidP="00B86985">
      <w:pPr>
        <w:pStyle w:val="a7"/>
        <w:spacing w:after="0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186E6B" w:rsidRPr="00B86985" w:rsidRDefault="00186E6B" w:rsidP="00B86985">
      <w:pPr>
        <w:pStyle w:val="a7"/>
        <w:spacing w:after="0"/>
        <w:ind w:left="-113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86985">
        <w:rPr>
          <w:rFonts w:ascii="Times New Roman" w:hAnsi="Times New Roman" w:cs="Times New Roman"/>
          <w:b/>
          <w:sz w:val="32"/>
          <w:szCs w:val="32"/>
          <w:u w:val="single"/>
        </w:rPr>
        <w:t xml:space="preserve">Секция </w:t>
      </w:r>
      <w:r w:rsidR="00B86985">
        <w:rPr>
          <w:rFonts w:ascii="Times New Roman" w:hAnsi="Times New Roman" w:cs="Times New Roman"/>
          <w:b/>
          <w:sz w:val="32"/>
          <w:szCs w:val="32"/>
          <w:u w:val="single"/>
        </w:rPr>
        <w:t>педагогов дошкольных учреждений</w:t>
      </w:r>
    </w:p>
    <w:p w:rsidR="00E50ACD" w:rsidRPr="00BC6256" w:rsidRDefault="00E50ACD" w:rsidP="00E50ACD">
      <w:pPr>
        <w:pStyle w:val="a7"/>
        <w:ind w:left="-1134"/>
        <w:rPr>
          <w:rFonts w:ascii="Times New Roman" w:hAnsi="Times New Roman" w:cs="Times New Roman"/>
          <w:bCs/>
          <w:sz w:val="28"/>
          <w:szCs w:val="24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Pr="00B82CEF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B82CEF">
        <w:rPr>
          <w:rFonts w:ascii="Times New Roman" w:hAnsi="Times New Roman" w:cs="Times New Roman"/>
          <w:bCs/>
          <w:i/>
          <w:sz w:val="28"/>
          <w:szCs w:val="24"/>
        </w:rPr>
        <w:t>«Тенденции и перспективы развития системы образования и воспитания в 2024-2025 учебном году»</w:t>
      </w:r>
    </w:p>
    <w:p w:rsidR="00186E6B" w:rsidRPr="00085090" w:rsidRDefault="00186E6B" w:rsidP="00746494">
      <w:pPr>
        <w:spacing w:after="0"/>
        <w:ind w:left="-1134"/>
        <w:rPr>
          <w:rFonts w:ascii="Times New Roman" w:hAnsi="Times New Roman" w:cs="Times New Roman"/>
          <w:sz w:val="32"/>
          <w:szCs w:val="28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r w:rsidR="00781597">
        <w:rPr>
          <w:rFonts w:ascii="Times New Roman" w:hAnsi="Times New Roman" w:cs="Times New Roman"/>
          <w:sz w:val="28"/>
          <w:szCs w:val="24"/>
        </w:rPr>
        <w:t>Шипунова С.Н., филиал №2 «Солнышко» МДОУ д/с «Родничок» с. Турочак</w:t>
      </w:r>
    </w:p>
    <w:p w:rsidR="00186E6B" w:rsidRDefault="00746494" w:rsidP="00186E6B">
      <w:pPr>
        <w:pStyle w:val="a7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46494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28 августа 2024 г.</w:t>
      </w:r>
    </w:p>
    <w:p w:rsidR="00746494" w:rsidRPr="006D2199" w:rsidRDefault="00746494" w:rsidP="00186E6B">
      <w:pPr>
        <w:pStyle w:val="a7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4649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МОУ «Турочакская СОШ им. Я.И. Баляева»</w:t>
      </w: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186E6B" w:rsidRPr="00310EAB" w:rsidTr="005D25AD">
        <w:tc>
          <w:tcPr>
            <w:tcW w:w="618" w:type="dxa"/>
          </w:tcPr>
          <w:p w:rsidR="00186E6B" w:rsidRPr="00310EAB" w:rsidRDefault="00186E6B" w:rsidP="005D25AD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6525" w:type="dxa"/>
          </w:tcPr>
          <w:p w:rsidR="00186E6B" w:rsidRPr="00310EAB" w:rsidRDefault="00186E6B" w:rsidP="005D2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186E6B" w:rsidRPr="00310EAB" w:rsidRDefault="00186E6B" w:rsidP="005D2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86E6B" w:rsidRPr="00310EAB" w:rsidTr="005D25AD">
        <w:tc>
          <w:tcPr>
            <w:tcW w:w="618" w:type="dxa"/>
          </w:tcPr>
          <w:p w:rsidR="00186E6B" w:rsidRPr="00310EAB" w:rsidRDefault="00186E6B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6E6B" w:rsidRPr="00310EAB" w:rsidRDefault="00186E6B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186E6B" w:rsidRPr="00310EAB" w:rsidRDefault="00781597" w:rsidP="0018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Шипунова С.Н., заведующая филиалом №2 «Солнышко» МДОУ д/с «Родничок» с. Турочак</w:t>
            </w:r>
          </w:p>
        </w:tc>
      </w:tr>
      <w:tr w:rsidR="00186E6B" w:rsidRPr="00310EAB" w:rsidTr="005D25AD">
        <w:tc>
          <w:tcPr>
            <w:tcW w:w="618" w:type="dxa"/>
          </w:tcPr>
          <w:p w:rsidR="00186E6B" w:rsidRPr="00310EAB" w:rsidRDefault="00186E6B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6E6B" w:rsidRPr="00557633" w:rsidRDefault="00D35093" w:rsidP="00E87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93">
              <w:rPr>
                <w:rFonts w:ascii="Times New Roman" w:hAnsi="Times New Roman" w:cs="Times New Roman"/>
                <w:sz w:val="28"/>
                <w:szCs w:val="28"/>
              </w:rPr>
              <w:t>Направления взаимодействия с родителями в традиционном и современном прочтении, возможности и сфера ответственности ДОО</w:t>
            </w:r>
          </w:p>
        </w:tc>
        <w:tc>
          <w:tcPr>
            <w:tcW w:w="3827" w:type="dxa"/>
          </w:tcPr>
          <w:p w:rsidR="00186E6B" w:rsidRPr="00310EAB" w:rsidRDefault="00E87341" w:rsidP="00E87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Зяблицкая Р.А,</w:t>
            </w:r>
            <w:r w:rsidRPr="00D35093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  <w:r w:rsidRPr="00D35093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</w:t>
            </w:r>
          </w:p>
        </w:tc>
      </w:tr>
      <w:tr w:rsidR="00186E6B" w:rsidRPr="00310EAB" w:rsidTr="005D25AD">
        <w:tc>
          <w:tcPr>
            <w:tcW w:w="618" w:type="dxa"/>
          </w:tcPr>
          <w:p w:rsidR="00186E6B" w:rsidRPr="00310EAB" w:rsidRDefault="00186E6B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6E6B" w:rsidRPr="00310EAB" w:rsidRDefault="00D35093" w:rsidP="00E87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93">
              <w:rPr>
                <w:rFonts w:ascii="Times New Roman" w:hAnsi="Times New Roman" w:cs="Times New Roman"/>
                <w:sz w:val="28"/>
                <w:szCs w:val="28"/>
              </w:rPr>
              <w:t>Формирование предпосылок к учебной деятельности и готовность к школьному обучению. Взаимодействие ДОО и семьи при подготовке детей к школе</w:t>
            </w:r>
          </w:p>
        </w:tc>
        <w:tc>
          <w:tcPr>
            <w:tcW w:w="3827" w:type="dxa"/>
          </w:tcPr>
          <w:p w:rsidR="00186E6B" w:rsidRPr="00310EAB" w:rsidRDefault="00E87341" w:rsidP="00E87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Ильтеева Е.С.,</w:t>
            </w:r>
            <w:r w:rsidRPr="00D35093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 </w:t>
            </w:r>
            <w:r w:rsidRPr="00D35093">
              <w:rPr>
                <w:rFonts w:ascii="Times New Roman" w:hAnsi="Times New Roman" w:cs="Times New Roman"/>
                <w:sz w:val="28"/>
                <w:szCs w:val="28"/>
              </w:rPr>
              <w:t xml:space="preserve">«Радуга» </w:t>
            </w:r>
          </w:p>
        </w:tc>
      </w:tr>
      <w:tr w:rsidR="00186E6B" w:rsidRPr="00310EAB" w:rsidTr="005D25AD">
        <w:tc>
          <w:tcPr>
            <w:tcW w:w="618" w:type="dxa"/>
          </w:tcPr>
          <w:p w:rsidR="00186E6B" w:rsidRPr="00310EAB" w:rsidRDefault="00186E6B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6E6B" w:rsidRPr="00310EAB" w:rsidRDefault="00D35093" w:rsidP="00E873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 воплощения вариативной части ФОП ДО   с учетом   специфики дошкольного учреждения, этнокультурной составляющей и интересо</w:t>
            </w:r>
            <w:r w:rsidR="00E873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воспитанников и их родителей</w:t>
            </w:r>
          </w:p>
        </w:tc>
        <w:tc>
          <w:tcPr>
            <w:tcW w:w="3827" w:type="dxa"/>
          </w:tcPr>
          <w:p w:rsidR="00186E6B" w:rsidRPr="00310EAB" w:rsidRDefault="00E87341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Киронда Н.Г.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заведующая</w:t>
            </w:r>
            <w:r w:rsidRPr="00D35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тским садом «Березка» с</w:t>
            </w:r>
            <w:r w:rsidRPr="00D35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5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Бийка</w:t>
            </w:r>
          </w:p>
        </w:tc>
      </w:tr>
      <w:tr w:rsidR="00186E6B" w:rsidRPr="00310EAB" w:rsidTr="005D25AD">
        <w:tc>
          <w:tcPr>
            <w:tcW w:w="618" w:type="dxa"/>
          </w:tcPr>
          <w:p w:rsidR="00186E6B" w:rsidRPr="00310EAB" w:rsidRDefault="00186E6B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6E6B" w:rsidRPr="00310EAB" w:rsidRDefault="00D35093" w:rsidP="00E87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9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Воспитательный потенциал региональной культуры в формировании личности дошкольника </w:t>
            </w:r>
          </w:p>
        </w:tc>
        <w:tc>
          <w:tcPr>
            <w:tcW w:w="3827" w:type="dxa"/>
          </w:tcPr>
          <w:p w:rsidR="00186E6B" w:rsidRPr="00310EAB" w:rsidRDefault="00E87341" w:rsidP="00E87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Шварц О.В.,</w:t>
            </w:r>
            <w:r w:rsidRPr="00D35093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МДОУ д/с «Березка» с</w:t>
            </w:r>
            <w:r w:rsidRPr="00D35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093">
              <w:rPr>
                <w:rFonts w:ascii="Times New Roman" w:hAnsi="Times New Roman" w:cs="Times New Roman"/>
                <w:sz w:val="28"/>
                <w:szCs w:val="28"/>
              </w:rPr>
              <w:t>Иогач</w:t>
            </w:r>
          </w:p>
        </w:tc>
      </w:tr>
      <w:tr w:rsidR="00D35093" w:rsidRPr="00310EAB" w:rsidTr="005D25AD">
        <w:tc>
          <w:tcPr>
            <w:tcW w:w="618" w:type="dxa"/>
          </w:tcPr>
          <w:p w:rsidR="00D35093" w:rsidRPr="00310EAB" w:rsidRDefault="00D35093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D35093" w:rsidRPr="00D35093" w:rsidRDefault="00D35093" w:rsidP="00E87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93">
              <w:rPr>
                <w:rFonts w:ascii="Times New Roman" w:hAnsi="Times New Roman" w:cs="Times New Roman"/>
                <w:sz w:val="28"/>
                <w:szCs w:val="28"/>
              </w:rPr>
              <w:t>Роль сюжетно</w:t>
            </w:r>
            <w:r w:rsidR="00E87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093">
              <w:rPr>
                <w:rFonts w:ascii="Times New Roman" w:hAnsi="Times New Roman" w:cs="Times New Roman"/>
                <w:sz w:val="28"/>
                <w:szCs w:val="28"/>
              </w:rPr>
              <w:t>- ролевой игры в социализации детей</w:t>
            </w:r>
          </w:p>
        </w:tc>
        <w:tc>
          <w:tcPr>
            <w:tcW w:w="3827" w:type="dxa"/>
          </w:tcPr>
          <w:p w:rsidR="00D35093" w:rsidRPr="00310EAB" w:rsidRDefault="00E87341" w:rsidP="00E87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Шенеман Т.А.,</w:t>
            </w:r>
            <w:r w:rsidRPr="00D35093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D35093">
              <w:rPr>
                <w:rFonts w:ascii="Times New Roman" w:hAnsi="Times New Roman" w:cs="Times New Roman"/>
                <w:sz w:val="28"/>
                <w:szCs w:val="28"/>
              </w:rPr>
              <w:t xml:space="preserve">«Чебурашка» </w:t>
            </w:r>
          </w:p>
        </w:tc>
      </w:tr>
      <w:tr w:rsidR="00A03AC2" w:rsidRPr="00310EAB" w:rsidTr="005D25AD">
        <w:tc>
          <w:tcPr>
            <w:tcW w:w="618" w:type="dxa"/>
          </w:tcPr>
          <w:p w:rsidR="00A03AC2" w:rsidRPr="00310EAB" w:rsidRDefault="00A03AC2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2"/>
          </w:p>
        </w:tc>
        <w:tc>
          <w:tcPr>
            <w:tcW w:w="6525" w:type="dxa"/>
          </w:tcPr>
          <w:p w:rsidR="00A03AC2" w:rsidRPr="00B3330E" w:rsidRDefault="00A03AC2" w:rsidP="00E87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0E">
              <w:rPr>
                <w:rFonts w:ascii="Times New Roman" w:hAnsi="Times New Roman" w:cs="Times New Roman"/>
                <w:sz w:val="28"/>
                <w:szCs w:val="28"/>
              </w:rPr>
              <w:t>Безопасность ребенка в современном мире</w:t>
            </w:r>
            <w:r w:rsidR="003816C6" w:rsidRPr="00B3330E">
              <w:rPr>
                <w:rFonts w:ascii="Times New Roman" w:hAnsi="Times New Roman" w:cs="Times New Roman"/>
                <w:sz w:val="28"/>
                <w:szCs w:val="28"/>
              </w:rPr>
              <w:t xml:space="preserve"> (методика формирования у детей навыков безопасного поведения, доступная детям визуализация правил поведения в опасных ситуациях, информационная безопасность)</w:t>
            </w:r>
          </w:p>
        </w:tc>
        <w:tc>
          <w:tcPr>
            <w:tcW w:w="3827" w:type="dxa"/>
          </w:tcPr>
          <w:p w:rsidR="00A03AC2" w:rsidRPr="00B3330E" w:rsidRDefault="003816C6" w:rsidP="00E87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0E">
              <w:rPr>
                <w:rFonts w:ascii="Times New Roman" w:hAnsi="Times New Roman" w:cs="Times New Roman"/>
                <w:sz w:val="28"/>
                <w:szCs w:val="24"/>
              </w:rPr>
              <w:t>Шипунова С.Н., заведующая филиалом №2 «Солнышко» МДОУ д/с «Родничок» с. Турочак</w:t>
            </w:r>
          </w:p>
        </w:tc>
      </w:tr>
      <w:bookmarkEnd w:id="0"/>
      <w:tr w:rsidR="00186E6B" w:rsidRPr="00310EAB" w:rsidTr="005D25AD">
        <w:tc>
          <w:tcPr>
            <w:tcW w:w="618" w:type="dxa"/>
          </w:tcPr>
          <w:p w:rsidR="00186E6B" w:rsidRPr="00310EAB" w:rsidRDefault="00186E6B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6E6B" w:rsidRPr="00310EAB" w:rsidRDefault="007C12C0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B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работы РМО на новый 2024-2025 учебный год.</w:t>
            </w:r>
          </w:p>
        </w:tc>
        <w:tc>
          <w:tcPr>
            <w:tcW w:w="3827" w:type="dxa"/>
          </w:tcPr>
          <w:p w:rsidR="00186E6B" w:rsidRPr="00310EAB" w:rsidRDefault="007C12C0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406B87" w:rsidRPr="00406B87" w:rsidRDefault="00406B87" w:rsidP="00186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BDE" w:rsidRDefault="00BC18A7"/>
    <w:sectPr w:rsidR="00384BDE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A7" w:rsidRDefault="00BC18A7">
      <w:pPr>
        <w:spacing w:after="0" w:line="240" w:lineRule="auto"/>
      </w:pPr>
      <w:r>
        <w:separator/>
      </w:r>
    </w:p>
  </w:endnote>
  <w:endnote w:type="continuationSeparator" w:id="0">
    <w:p w:rsidR="00BC18A7" w:rsidRDefault="00BC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164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3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BC18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A7" w:rsidRDefault="00BC18A7">
      <w:pPr>
        <w:spacing w:after="0" w:line="240" w:lineRule="auto"/>
      </w:pPr>
      <w:r>
        <w:separator/>
      </w:r>
    </w:p>
  </w:footnote>
  <w:footnote w:type="continuationSeparator" w:id="0">
    <w:p w:rsidR="00BC18A7" w:rsidRDefault="00BC1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6B"/>
    <w:rsid w:val="001408C0"/>
    <w:rsid w:val="00186E6B"/>
    <w:rsid w:val="002F1645"/>
    <w:rsid w:val="003816C6"/>
    <w:rsid w:val="003C4FFC"/>
    <w:rsid w:val="00406B87"/>
    <w:rsid w:val="004813B1"/>
    <w:rsid w:val="005349CC"/>
    <w:rsid w:val="00746494"/>
    <w:rsid w:val="00781597"/>
    <w:rsid w:val="00797242"/>
    <w:rsid w:val="007C12C0"/>
    <w:rsid w:val="008361E5"/>
    <w:rsid w:val="00854764"/>
    <w:rsid w:val="008F23B8"/>
    <w:rsid w:val="009B6FDD"/>
    <w:rsid w:val="00A03AC2"/>
    <w:rsid w:val="00AB1AA1"/>
    <w:rsid w:val="00B27452"/>
    <w:rsid w:val="00B3330E"/>
    <w:rsid w:val="00B86985"/>
    <w:rsid w:val="00BC18A7"/>
    <w:rsid w:val="00C23AE3"/>
    <w:rsid w:val="00C85E15"/>
    <w:rsid w:val="00D35093"/>
    <w:rsid w:val="00E50ACD"/>
    <w:rsid w:val="00E8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5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5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Пользователь</cp:lastModifiedBy>
  <cp:revision>13</cp:revision>
  <dcterms:created xsi:type="dcterms:W3CDTF">2024-06-04T05:25:00Z</dcterms:created>
  <dcterms:modified xsi:type="dcterms:W3CDTF">2024-07-31T03:17:00Z</dcterms:modified>
</cp:coreProperties>
</file>